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Roboto" w:cs="Roboto" w:eastAsia="Roboto" w:hAnsi="Roboto"/>
          <w:b w:val="1"/>
          <w:sz w:val="24"/>
          <w:szCs w:val="24"/>
        </w:rPr>
      </w:pPr>
      <w:r w:rsidDel="00000000" w:rsidR="00000000" w:rsidRPr="00000000">
        <w:rPr>
          <w:rFonts w:ascii="Roboto Light" w:cs="Roboto Light" w:eastAsia="Roboto Light" w:hAnsi="Roboto Light"/>
          <w:sz w:val="24"/>
          <w:szCs w:val="24"/>
          <w:rtl w:val="0"/>
        </w:rPr>
        <w:t xml:space="preserve">Bar color: </w:t>
      </w:r>
      <w:r w:rsidDel="00000000" w:rsidR="00000000" w:rsidRPr="00000000">
        <w:rPr>
          <w:rFonts w:ascii="Roboto" w:cs="Roboto" w:eastAsia="Roboto" w:hAnsi="Roboto"/>
          <w:b w:val="1"/>
          <w:sz w:val="24"/>
          <w:szCs w:val="24"/>
          <w:rtl w:val="0"/>
        </w:rPr>
        <w:t xml:space="preserve">#00FFC2</w:t>
      </w:r>
    </w:p>
    <w:p w:rsidR="00000000" w:rsidDel="00000000" w:rsidP="00000000" w:rsidRDefault="00000000" w:rsidRPr="00000000" w14:paraId="00000002">
      <w:pPr>
        <w:rPr>
          <w:rFonts w:ascii="Roboto Light" w:cs="Roboto Light" w:eastAsia="Roboto Light" w:hAnsi="Roboto Light"/>
          <w:sz w:val="24"/>
          <w:szCs w:val="24"/>
        </w:rPr>
      </w:pPr>
      <w:r w:rsidDel="00000000" w:rsidR="00000000" w:rsidRPr="00000000">
        <w:rPr>
          <w:rFonts w:ascii="Roboto Light" w:cs="Roboto Light" w:eastAsia="Roboto Light" w:hAnsi="Roboto Light"/>
          <w:sz w:val="24"/>
          <w:szCs w:val="24"/>
          <w:rtl w:val="0"/>
        </w:rPr>
        <w:t xml:space="preserve">Font: Rajdhani </w:t>
      </w:r>
      <w:hyperlink r:id="rId6">
        <w:r w:rsidDel="00000000" w:rsidR="00000000" w:rsidRPr="00000000">
          <w:rPr>
            <w:rFonts w:ascii="Roboto Light" w:cs="Roboto Light" w:eastAsia="Roboto Light" w:hAnsi="Roboto Light"/>
            <w:color w:val="1155cc"/>
            <w:sz w:val="24"/>
            <w:szCs w:val="24"/>
            <w:u w:val="single"/>
            <w:rtl w:val="0"/>
          </w:rPr>
          <w:t xml:space="preserve">https://fonts.google.com/specimen/Rajdhani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 Light" w:cs="Roboto Light" w:eastAsia="Roboto Light" w:hAnsi="Roboto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Roboto Light" w:cs="Roboto Light" w:eastAsia="Roboto Light" w:hAnsi="Roboto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oboto Light" w:cs="Roboto Light" w:eastAsia="Roboto Light" w:hAnsi="Roboto Light"/>
          <w:sz w:val="24"/>
          <w:szCs w:val="24"/>
        </w:rPr>
      </w:pPr>
      <w:r w:rsidDel="00000000" w:rsidR="00000000" w:rsidRPr="00000000">
        <w:rPr>
          <w:rFonts w:ascii="Roboto Light" w:cs="Roboto Light" w:eastAsia="Roboto Light" w:hAnsi="Roboto Light"/>
          <w:sz w:val="24"/>
          <w:szCs w:val="24"/>
          <w:rtl w:val="0"/>
        </w:rPr>
        <w:t xml:space="preserve">Intended appearance with text:</w:t>
      </w:r>
    </w:p>
    <w:p w:rsidR="00000000" w:rsidDel="00000000" w:rsidP="00000000" w:rsidRDefault="00000000" w:rsidRPr="00000000" w14:paraId="00000006">
      <w:pPr>
        <w:rPr>
          <w:rFonts w:ascii="Roboto Light" w:cs="Roboto Light" w:eastAsia="Roboto Light" w:hAnsi="Roboto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Roboto Light" w:cs="Roboto Light" w:eastAsia="Roboto Light" w:hAnsi="Roboto Light"/>
          <w:sz w:val="24"/>
          <w:szCs w:val="24"/>
        </w:rPr>
      </w:pPr>
      <w:r w:rsidDel="00000000" w:rsidR="00000000" w:rsidRPr="00000000">
        <w:rPr>
          <w:rFonts w:ascii="Roboto Light" w:cs="Roboto Light" w:eastAsia="Roboto Light" w:hAnsi="Roboto Light"/>
          <w:sz w:val="24"/>
          <w:szCs w:val="24"/>
        </w:rPr>
        <w:drawing>
          <wp:inline distB="114300" distT="114300" distL="114300" distR="114300">
            <wp:extent cx="5943600" cy="14986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8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Roboto Light" w:cs="Roboto Light" w:eastAsia="Roboto Light" w:hAnsi="Roboto Light"/>
          <w:sz w:val="24"/>
          <w:szCs w:val="24"/>
        </w:rPr>
      </w:pPr>
      <w:r w:rsidDel="00000000" w:rsidR="00000000" w:rsidRPr="00000000">
        <w:rPr>
          <w:rFonts w:ascii="Roboto Light" w:cs="Roboto Light" w:eastAsia="Roboto Light" w:hAnsi="Roboto Light"/>
          <w:sz w:val="24"/>
          <w:szCs w:val="24"/>
          <w:rtl w:val="0"/>
        </w:rPr>
        <w:t xml:space="preserve">Parrying Meter: Empty</w:t>
      </w:r>
    </w:p>
    <w:p w:rsidR="00000000" w:rsidDel="00000000" w:rsidP="00000000" w:rsidRDefault="00000000" w:rsidRPr="00000000" w14:paraId="00000009">
      <w:pPr>
        <w:jc w:val="center"/>
        <w:rPr>
          <w:rFonts w:ascii="Roboto Light" w:cs="Roboto Light" w:eastAsia="Roboto Light" w:hAnsi="Roboto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Roboto Light" w:cs="Roboto Light" w:eastAsia="Roboto Light" w:hAnsi="Roboto Ligh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Roboto Light" w:cs="Roboto Light" w:eastAsia="Roboto Light" w:hAnsi="Roboto Light"/>
          <w:sz w:val="24"/>
          <w:szCs w:val="24"/>
        </w:rPr>
      </w:pPr>
      <w:r w:rsidDel="00000000" w:rsidR="00000000" w:rsidRPr="00000000">
        <w:rPr>
          <w:rFonts w:ascii="Roboto Light" w:cs="Roboto Light" w:eastAsia="Roboto Light" w:hAnsi="Roboto Light"/>
          <w:sz w:val="24"/>
          <w:szCs w:val="24"/>
        </w:rPr>
        <w:drawing>
          <wp:inline distB="114300" distT="114300" distL="114300" distR="114300">
            <wp:extent cx="5943600" cy="14097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09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rFonts w:ascii="Roboto Light" w:cs="Roboto Light" w:eastAsia="Roboto Light" w:hAnsi="Roboto Light"/>
          <w:sz w:val="24"/>
          <w:szCs w:val="24"/>
        </w:rPr>
      </w:pPr>
      <w:r w:rsidDel="00000000" w:rsidR="00000000" w:rsidRPr="00000000">
        <w:rPr>
          <w:rFonts w:ascii="Roboto Light" w:cs="Roboto Light" w:eastAsia="Roboto Light" w:hAnsi="Roboto Light"/>
          <w:sz w:val="24"/>
          <w:szCs w:val="24"/>
          <w:rtl w:val="0"/>
        </w:rPr>
        <w:t xml:space="preserve">Parrying Meter: Full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 Ligh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onts.google.com/specimen/Rajdhani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RobotoLight-regular.ttf"/><Relationship Id="rId6" Type="http://schemas.openxmlformats.org/officeDocument/2006/relationships/font" Target="fonts/RobotoLight-bold.ttf"/><Relationship Id="rId7" Type="http://schemas.openxmlformats.org/officeDocument/2006/relationships/font" Target="fonts/RobotoLight-italic.ttf"/><Relationship Id="rId8" Type="http://schemas.openxmlformats.org/officeDocument/2006/relationships/font" Target="fonts/RobotoLigh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